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B0" w:rsidRPr="000D2625" w:rsidRDefault="00683F2C" w:rsidP="00683F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625">
        <w:rPr>
          <w:rFonts w:ascii="Times New Roman" w:hAnsi="Times New Roman" w:cs="Times New Roman"/>
          <w:sz w:val="28"/>
          <w:szCs w:val="28"/>
        </w:rPr>
        <w:t>Мероприятия, посвященные празднованию Победы в ВОВ.</w:t>
      </w:r>
    </w:p>
    <w:p w:rsidR="00683F2C" w:rsidRPr="000D2625" w:rsidRDefault="000D2625" w:rsidP="000D2625">
      <w:pPr>
        <w:jc w:val="both"/>
        <w:rPr>
          <w:rFonts w:ascii="Times New Roman" w:hAnsi="Times New Roman" w:cs="Times New Roman"/>
          <w:sz w:val="28"/>
          <w:szCs w:val="28"/>
        </w:rPr>
      </w:pPr>
      <w:r w:rsidRPr="000D2625">
        <w:rPr>
          <w:rFonts w:ascii="Times New Roman" w:hAnsi="Times New Roman" w:cs="Times New Roman"/>
          <w:sz w:val="28"/>
          <w:szCs w:val="28"/>
        </w:rPr>
        <w:t>Цель: Формирование представлений у детей о Великой Отечественной войне, воспитание уважения к защитникам Отечества, к памяти павших. Воспитание патриотических чувств, гордости, любви к Родине.</w:t>
      </w:r>
    </w:p>
    <w:p w:rsidR="00683F2C" w:rsidRPr="000D2625" w:rsidRDefault="00683F2C" w:rsidP="00683F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920"/>
        <w:gridCol w:w="1991"/>
      </w:tblGrid>
      <w:tr w:rsidR="00C576F0" w:rsidRPr="000D2625" w:rsidTr="00C576F0">
        <w:tc>
          <w:tcPr>
            <w:tcW w:w="817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920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91" w:type="dxa"/>
          </w:tcPr>
          <w:p w:rsidR="00C576F0" w:rsidRPr="000D2625" w:rsidRDefault="00C576F0" w:rsidP="00C5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</w:tr>
      <w:tr w:rsidR="00C576F0" w:rsidRPr="000D2625" w:rsidTr="00C576F0">
        <w:tc>
          <w:tcPr>
            <w:tcW w:w="817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920" w:type="dxa"/>
          </w:tcPr>
          <w:p w:rsidR="00C576F0" w:rsidRPr="000D2625" w:rsidRDefault="00C576F0" w:rsidP="00C5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группах мини центров. Беседы с детьми, создание и рассматривание тематических альбомов, чтение стихов и рассказов, посещение мероприятий по тематике в детской библиотеке. </w:t>
            </w:r>
          </w:p>
        </w:tc>
        <w:tc>
          <w:tcPr>
            <w:tcW w:w="1991" w:type="dxa"/>
          </w:tcPr>
          <w:p w:rsidR="00C576F0" w:rsidRPr="000D2625" w:rsidRDefault="00C576F0" w:rsidP="0068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в группе ВК и на сайте детского сада.</w:t>
            </w:r>
          </w:p>
        </w:tc>
      </w:tr>
      <w:tr w:rsidR="00C576F0" w:rsidRPr="000D2625" w:rsidTr="00C576F0">
        <w:tc>
          <w:tcPr>
            <w:tcW w:w="817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920" w:type="dxa"/>
          </w:tcPr>
          <w:p w:rsidR="00C576F0" w:rsidRPr="000D2625" w:rsidRDefault="00C576F0" w:rsidP="00C5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СРИ, продолжение циклов бесед, работа в направлении </w:t>
            </w:r>
            <w:proofErr w:type="spellStart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посткроссинга</w:t>
            </w:r>
            <w:proofErr w:type="spellEnd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 – письма от детски</w:t>
            </w:r>
            <w:bookmarkStart w:id="0" w:name="_GoBack"/>
            <w:bookmarkEnd w:id="0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х садов Белоруссии. </w:t>
            </w:r>
          </w:p>
        </w:tc>
        <w:tc>
          <w:tcPr>
            <w:tcW w:w="1991" w:type="dxa"/>
          </w:tcPr>
          <w:p w:rsidR="00C576F0" w:rsidRPr="000D2625" w:rsidRDefault="00C576F0" w:rsidP="0068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Семейные альбом – мои родные  в военное время.</w:t>
            </w:r>
          </w:p>
        </w:tc>
      </w:tr>
      <w:tr w:rsidR="00C576F0" w:rsidRPr="000D2625" w:rsidTr="00C576F0">
        <w:tc>
          <w:tcPr>
            <w:tcW w:w="817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920" w:type="dxa"/>
          </w:tcPr>
          <w:p w:rsidR="00C576F0" w:rsidRPr="000D2625" w:rsidRDefault="00C576F0" w:rsidP="0068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Продолжение цикла бесед, подвижные игры, разработка и проведение цикла познавательных занятий,  слушание песен военных лет, настольно-печатные игры.</w:t>
            </w:r>
          </w:p>
        </w:tc>
        <w:tc>
          <w:tcPr>
            <w:tcW w:w="1991" w:type="dxa"/>
          </w:tcPr>
          <w:p w:rsidR="00C576F0" w:rsidRPr="000D2625" w:rsidRDefault="00C576F0" w:rsidP="00683F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емейное посещение памятных мест в городе и рассказ своим товарищам о поездке</w:t>
            </w:r>
          </w:p>
        </w:tc>
      </w:tr>
      <w:tr w:rsidR="00C576F0" w:rsidRPr="000D2625" w:rsidTr="00C576F0">
        <w:tc>
          <w:tcPr>
            <w:tcW w:w="817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20" w:type="dxa"/>
          </w:tcPr>
          <w:p w:rsidR="00C576F0" w:rsidRPr="000D2625" w:rsidRDefault="00C576F0" w:rsidP="00C5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Беседы, оригами – техника Победы, вернисажи детского творчества (рисунки, аппликации), </w:t>
            </w:r>
            <w:proofErr w:type="spellStart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-игры в группах, раскраски по теме.</w:t>
            </w:r>
            <w:proofErr w:type="gramEnd"/>
          </w:p>
        </w:tc>
        <w:tc>
          <w:tcPr>
            <w:tcW w:w="1991" w:type="dxa"/>
          </w:tcPr>
          <w:p w:rsidR="00C576F0" w:rsidRPr="000D2625" w:rsidRDefault="00C576F0" w:rsidP="00C5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Совместное участие в творческих конкурсах военной тематики</w:t>
            </w:r>
          </w:p>
        </w:tc>
      </w:tr>
      <w:tr w:rsidR="00C576F0" w:rsidRPr="000D2625" w:rsidTr="00C576F0">
        <w:tc>
          <w:tcPr>
            <w:tcW w:w="817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920" w:type="dxa"/>
          </w:tcPr>
          <w:p w:rsidR="00C576F0" w:rsidRPr="000D2625" w:rsidRDefault="00C576F0" w:rsidP="00C57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="000D2625"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(краткосрочные, долгосрочные, творческие, </w:t>
            </w: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в группах, их представление в детском саду.</w:t>
            </w:r>
            <w:proofErr w:type="gramEnd"/>
            <w:r w:rsidRPr="000D2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625" w:rsidRPr="000D2625">
              <w:rPr>
                <w:rFonts w:ascii="Times New Roman" w:hAnsi="Times New Roman" w:cs="Times New Roman"/>
                <w:sz w:val="28"/>
                <w:szCs w:val="28"/>
              </w:rPr>
              <w:t>Игра «Зарница». Праздничный концерт. Акция «Бессмертный полк»</w:t>
            </w:r>
          </w:p>
        </w:tc>
        <w:tc>
          <w:tcPr>
            <w:tcW w:w="1991" w:type="dxa"/>
          </w:tcPr>
          <w:p w:rsidR="00C576F0" w:rsidRPr="000D2625" w:rsidRDefault="00C576F0" w:rsidP="00683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625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  <w:r w:rsidR="000D2625" w:rsidRPr="000D2625">
              <w:rPr>
                <w:rFonts w:ascii="Times New Roman" w:hAnsi="Times New Roman" w:cs="Times New Roman"/>
                <w:sz w:val="28"/>
                <w:szCs w:val="28"/>
              </w:rPr>
              <w:t>, акции, концерте.</w:t>
            </w:r>
          </w:p>
        </w:tc>
      </w:tr>
    </w:tbl>
    <w:p w:rsidR="00683F2C" w:rsidRDefault="00683F2C" w:rsidP="00683F2C">
      <w:pPr>
        <w:jc w:val="center"/>
      </w:pPr>
    </w:p>
    <w:sectPr w:rsidR="0068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C6"/>
    <w:rsid w:val="000D2625"/>
    <w:rsid w:val="00683F2C"/>
    <w:rsid w:val="00812241"/>
    <w:rsid w:val="008200EB"/>
    <w:rsid w:val="009015C6"/>
    <w:rsid w:val="00C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2024-12-02T09:49:00Z</dcterms:created>
  <dcterms:modified xsi:type="dcterms:W3CDTF">2024-12-02T10:15:00Z</dcterms:modified>
</cp:coreProperties>
</file>